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E8E" w:rsidRDefault="003C68F0">
      <w:pPr>
        <w:widowControl w:val="0"/>
        <w:spacing w:before="240" w:after="240"/>
        <w:ind w:right="-43"/>
        <w:jc w:val="right"/>
        <w:rPr>
          <w:rFonts w:ascii="Calibri" w:eastAsia="Calibri" w:hAnsi="Calibri" w:cs="Calibri"/>
          <w:b/>
          <w:sz w:val="28"/>
          <w:szCs w:val="28"/>
        </w:rPr>
      </w:pPr>
      <w:bookmarkStart w:id="0" w:name="_heading=h.1fob9te" w:colFirst="0" w:colLast="0"/>
      <w:bookmarkStart w:id="1" w:name="_GoBack"/>
      <w:bookmarkEnd w:id="0"/>
      <w:bookmarkEnd w:id="1"/>
      <w:r>
        <w:rPr>
          <w:rFonts w:ascii="Calibri" w:eastAsia="Calibri" w:hAnsi="Calibri" w:cs="Calibri"/>
          <w:b/>
          <w:sz w:val="28"/>
          <w:szCs w:val="28"/>
        </w:rPr>
        <w:t xml:space="preserve">Formulář pro druh výsledku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  <w:vertAlign w:val="subscript"/>
        </w:rPr>
        <w:t>met</w:t>
      </w:r>
      <w:proofErr w:type="spellEnd"/>
    </w:p>
    <w:tbl>
      <w:tblPr>
        <w:tblStyle w:val="ab"/>
        <w:tblW w:w="9082" w:type="dxa"/>
        <w:tblInd w:w="0" w:type="dxa"/>
        <w:tblBorders>
          <w:top w:val="single" w:sz="8" w:space="0" w:color="F94747"/>
          <w:left w:val="single" w:sz="8" w:space="0" w:color="F94747"/>
          <w:bottom w:val="single" w:sz="4" w:space="0" w:color="000000"/>
          <w:right w:val="single" w:sz="8" w:space="0" w:color="F94747"/>
        </w:tblBorders>
        <w:tblLayout w:type="fixed"/>
        <w:tblLook w:val="0600" w:firstRow="0" w:lastRow="0" w:firstColumn="0" w:lastColumn="0" w:noHBand="1" w:noVBand="1"/>
      </w:tblPr>
      <w:tblGrid>
        <w:gridCol w:w="9082"/>
      </w:tblGrid>
      <w:tr w:rsidR="001E3E8E">
        <w:trPr>
          <w:trHeight w:val="588"/>
        </w:trPr>
        <w:tc>
          <w:tcPr>
            <w:tcW w:w="9082" w:type="dxa"/>
            <w:tcBorders>
              <w:top w:val="single" w:sz="8" w:space="0" w:color="F94747"/>
              <w:bottom w:val="nil"/>
            </w:tcBorders>
            <w:shd w:val="clear" w:color="auto" w:fill="F9474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3E8E" w:rsidRDefault="003C68F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Vyplňují uchazeči návrhu projektu:</w:t>
            </w:r>
          </w:p>
        </w:tc>
      </w:tr>
    </w:tbl>
    <w:p w:rsidR="001E3E8E" w:rsidRDefault="001E3E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c"/>
        <w:tblW w:w="9062" w:type="dxa"/>
        <w:tblInd w:w="0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15"/>
        <w:gridCol w:w="5147"/>
      </w:tblGrid>
      <w:tr w:rsidR="001E3E8E">
        <w:trPr>
          <w:trHeight w:val="375"/>
        </w:trPr>
        <w:tc>
          <w:tcPr>
            <w:tcW w:w="3915" w:type="dxa"/>
            <w:tcBorders>
              <w:top w:val="single" w:sz="4" w:space="0" w:color="000000"/>
            </w:tcBorders>
            <w:vAlign w:val="center"/>
          </w:tcPr>
          <w:p w:rsidR="001E3E8E" w:rsidRDefault="003C6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Poskytovatel</w:t>
            </w:r>
          </w:p>
        </w:tc>
        <w:tc>
          <w:tcPr>
            <w:tcW w:w="5147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3E8E" w:rsidRDefault="003C68F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Technologická agentura České republiky</w:t>
            </w:r>
          </w:p>
        </w:tc>
      </w:tr>
      <w:tr w:rsidR="001E3E8E">
        <w:trPr>
          <w:trHeight w:val="375"/>
        </w:trPr>
        <w:tc>
          <w:tcPr>
            <w:tcW w:w="3915" w:type="dxa"/>
            <w:tcBorders>
              <w:top w:val="single" w:sz="4" w:space="0" w:color="000000"/>
            </w:tcBorders>
            <w:vAlign w:val="center"/>
          </w:tcPr>
          <w:p w:rsidR="001E3E8E" w:rsidRDefault="003C6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Program</w:t>
            </w:r>
          </w:p>
        </w:tc>
        <w:tc>
          <w:tcPr>
            <w:tcW w:w="5147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3E8E" w:rsidRDefault="001E3E8E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E3E8E">
        <w:trPr>
          <w:trHeight w:val="225"/>
        </w:trPr>
        <w:tc>
          <w:tcPr>
            <w:tcW w:w="3915" w:type="dxa"/>
            <w:vAlign w:val="center"/>
          </w:tcPr>
          <w:p w:rsidR="001E3E8E" w:rsidRDefault="003C68F0">
            <w:pPr>
              <w:widowControl w:val="0"/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Veřejná soutěž</w:t>
            </w:r>
          </w:p>
        </w:tc>
        <w:tc>
          <w:tcPr>
            <w:tcW w:w="5147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3E8E" w:rsidRDefault="001E3E8E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bookmarkStart w:id="2" w:name="_heading=h.3znysh7" w:colFirst="0" w:colLast="0"/>
            <w:bookmarkEnd w:id="2"/>
          </w:p>
        </w:tc>
      </w:tr>
      <w:tr w:rsidR="001E3E8E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3E8E" w:rsidRDefault="003C6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Kód návrhu projektu</w:t>
            </w:r>
          </w:p>
        </w:tc>
        <w:tc>
          <w:tcPr>
            <w:tcW w:w="5147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3E8E" w:rsidRDefault="001E3E8E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bookmarkStart w:id="3" w:name="_heading=h.gjdgxs" w:colFirst="0" w:colLast="0"/>
            <w:bookmarkEnd w:id="3"/>
          </w:p>
        </w:tc>
      </w:tr>
      <w:tr w:rsidR="001E3E8E">
        <w:tc>
          <w:tcPr>
            <w:tcW w:w="3915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3E8E" w:rsidRDefault="003C6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Název návrhu projektu</w:t>
            </w:r>
          </w:p>
        </w:tc>
        <w:tc>
          <w:tcPr>
            <w:tcW w:w="5147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3E8E" w:rsidRDefault="001E3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E3E8E">
        <w:trPr>
          <w:trHeight w:val="525"/>
        </w:trPr>
        <w:tc>
          <w:tcPr>
            <w:tcW w:w="3915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3E8E" w:rsidRDefault="003C68F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Hlavní uchazeč</w:t>
            </w:r>
          </w:p>
        </w:tc>
        <w:tc>
          <w:tcPr>
            <w:tcW w:w="5147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3E8E" w:rsidRDefault="001E3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E3E8E">
        <w:trPr>
          <w:trHeight w:val="255"/>
        </w:trPr>
        <w:tc>
          <w:tcPr>
            <w:tcW w:w="3915" w:type="dxa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3E8E" w:rsidRDefault="003C6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Další účastníci</w:t>
            </w:r>
          </w:p>
        </w:tc>
        <w:tc>
          <w:tcPr>
            <w:tcW w:w="5147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3E8E" w:rsidRDefault="001E3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E3E8E">
        <w:trPr>
          <w:trHeight w:val="255"/>
        </w:trPr>
        <w:tc>
          <w:tcPr>
            <w:tcW w:w="3915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3E8E" w:rsidRDefault="001E3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47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3E8E" w:rsidRDefault="001E3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E3E8E">
        <w:trPr>
          <w:trHeight w:val="255"/>
        </w:trPr>
        <w:tc>
          <w:tcPr>
            <w:tcW w:w="3915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3E8E" w:rsidRDefault="001E3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47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3E8E" w:rsidRDefault="001E3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E3E8E">
        <w:trPr>
          <w:trHeight w:val="548"/>
        </w:trPr>
        <w:tc>
          <w:tcPr>
            <w:tcW w:w="3915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3E8E" w:rsidRDefault="003C68F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Druh výsledku</w:t>
            </w:r>
          </w:p>
        </w:tc>
        <w:tc>
          <w:tcPr>
            <w:tcW w:w="5147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3E8E" w:rsidRDefault="001E3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1E3E8E">
        <w:tc>
          <w:tcPr>
            <w:tcW w:w="3915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3E8E" w:rsidRDefault="003C68F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Název výsledku podle návrhu projektu</w:t>
            </w:r>
          </w:p>
        </w:tc>
        <w:tc>
          <w:tcPr>
            <w:tcW w:w="5147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3E8E" w:rsidRDefault="001E3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E3E8E">
        <w:tc>
          <w:tcPr>
            <w:tcW w:w="3915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3E8E" w:rsidRDefault="003C68F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Popis výsledku (min. 200 znaků)</w:t>
            </w:r>
          </w:p>
        </w:tc>
        <w:tc>
          <w:tcPr>
            <w:tcW w:w="5147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3E8E" w:rsidRDefault="001E3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E3E8E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3E8E" w:rsidRDefault="003C68F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Předpokládaný termín dosažení výsledku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3E8E" w:rsidRDefault="001E3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1E3E8E" w:rsidRDefault="001E3E8E">
      <w:pPr>
        <w:widowControl w:val="0"/>
        <w:rPr>
          <w:rFonts w:ascii="Calibri" w:eastAsia="Calibri" w:hAnsi="Calibri" w:cs="Calibri"/>
          <w:b/>
          <w:sz w:val="20"/>
          <w:szCs w:val="20"/>
        </w:rPr>
      </w:pPr>
    </w:p>
    <w:p w:rsidR="001E3E8E" w:rsidRDefault="003C68F0">
      <w:pPr>
        <w:widowControl w:val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Upozornění: </w:t>
      </w:r>
      <w:r>
        <w:rPr>
          <w:rFonts w:ascii="Calibri" w:eastAsia="Calibri" w:hAnsi="Calibri" w:cs="Calibri"/>
          <w:sz w:val="20"/>
          <w:szCs w:val="20"/>
        </w:rPr>
        <w:t xml:space="preserve">V případě, že existuje věcně příslušný orgán státní správy, zvolí uchazeč výsledek druhu </w:t>
      </w:r>
      <w:proofErr w:type="spellStart"/>
      <w:r>
        <w:rPr>
          <w:rFonts w:ascii="Calibri" w:eastAsia="Calibri" w:hAnsi="Calibri" w:cs="Calibri"/>
          <w:sz w:val="20"/>
          <w:szCs w:val="20"/>
        </w:rPr>
        <w:t>NmetS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Pouze pokud pro dané téma věcně příslušný orgán státní správy neexistuje, je možné zvolit </w:t>
      </w:r>
      <w:proofErr w:type="spellStart"/>
      <w:r>
        <w:rPr>
          <w:rFonts w:ascii="Calibri" w:eastAsia="Calibri" w:hAnsi="Calibri" w:cs="Calibri"/>
          <w:sz w:val="20"/>
          <w:szCs w:val="20"/>
        </w:rPr>
        <w:t>NmetC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nebo </w:t>
      </w:r>
      <w:proofErr w:type="spellStart"/>
      <w:r>
        <w:rPr>
          <w:rFonts w:ascii="Calibri" w:eastAsia="Calibri" w:hAnsi="Calibri" w:cs="Calibri"/>
          <w:sz w:val="20"/>
          <w:szCs w:val="20"/>
        </w:rPr>
        <w:t>NmetA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:rsidR="001E3E8E" w:rsidRDefault="001E3E8E">
      <w:pPr>
        <w:widowControl w:val="0"/>
        <w:jc w:val="both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d"/>
        <w:tblW w:w="9062" w:type="dxa"/>
        <w:tblInd w:w="0" w:type="dxa"/>
        <w:tblBorders>
          <w:top w:val="single" w:sz="8" w:space="0" w:color="F94747"/>
          <w:left w:val="single" w:sz="8" w:space="0" w:color="F94747"/>
          <w:bottom w:val="single" w:sz="8" w:space="0" w:color="F94747"/>
          <w:right w:val="single" w:sz="8" w:space="0" w:color="F94747"/>
          <w:insideH w:val="single" w:sz="8" w:space="0" w:color="F94747"/>
          <w:insideV w:val="single" w:sz="8" w:space="0" w:color="F94747"/>
        </w:tblBorders>
        <w:tblLayout w:type="fixed"/>
        <w:tblLook w:val="0600" w:firstRow="0" w:lastRow="0" w:firstColumn="0" w:lastColumn="0" w:noHBand="1" w:noVBand="1"/>
      </w:tblPr>
      <w:tblGrid>
        <w:gridCol w:w="9062"/>
      </w:tblGrid>
      <w:tr w:rsidR="001E3E8E">
        <w:trPr>
          <w:trHeight w:val="571"/>
        </w:trPr>
        <w:tc>
          <w:tcPr>
            <w:tcW w:w="9062" w:type="dxa"/>
            <w:tcBorders>
              <w:bottom w:val="nil"/>
            </w:tcBorders>
            <w:shd w:val="clear" w:color="auto" w:fill="F9474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3E8E" w:rsidRDefault="003C68F0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Vyplňuje příslušný orgán státní správy/certifikační</w:t>
            </w:r>
            <w:r>
              <w:rPr>
                <w:rFonts w:ascii="Calibri" w:eastAsia="Calibri" w:hAnsi="Calibri" w:cs="Calibri"/>
                <w:b/>
              </w:rPr>
              <w:t xml:space="preserve"> orgán/akreditační orgán:</w:t>
            </w:r>
          </w:p>
        </w:tc>
      </w:tr>
    </w:tbl>
    <w:p w:rsidR="001E3E8E" w:rsidRDefault="001E3E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e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30"/>
        <w:gridCol w:w="5132"/>
      </w:tblGrid>
      <w:tr w:rsidR="001E3E8E">
        <w:tc>
          <w:tcPr>
            <w:tcW w:w="39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3E8E" w:rsidRDefault="003C68F0">
            <w:pPr>
              <w:widowControl w:val="0"/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Název příslušného orgánu státní správy/certifikačního orgánu/akreditačního orgánu, do jehož kompetence daná problematika spadá</w:t>
            </w:r>
          </w:p>
        </w:tc>
        <w:tc>
          <w:tcPr>
            <w:tcW w:w="51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3E8E" w:rsidRDefault="001E3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E3E8E"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3E8E" w:rsidRDefault="003C68F0">
            <w:pPr>
              <w:widowControl w:val="0"/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Č. j. vnitřního dokumentu,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na základě kterého je výše uvedený orgán připraven/oprávněn provést schválení/ certifikaci/akreditaci metodiky </w:t>
            </w:r>
          </w:p>
        </w:tc>
        <w:tc>
          <w:tcPr>
            <w:tcW w:w="5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3E8E" w:rsidRDefault="001E3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1E3E8E" w:rsidRDefault="001E3E8E">
      <w:pPr>
        <w:widowControl w:val="0"/>
        <w:jc w:val="both"/>
        <w:rPr>
          <w:rFonts w:ascii="Calibri" w:eastAsia="Calibri" w:hAnsi="Calibri" w:cs="Calibri"/>
          <w:sz w:val="20"/>
          <w:szCs w:val="20"/>
        </w:rPr>
      </w:pPr>
    </w:p>
    <w:p w:rsidR="001E3E8E" w:rsidRDefault="001E3E8E">
      <w:pPr>
        <w:widowControl w:val="0"/>
        <w:jc w:val="both"/>
        <w:rPr>
          <w:rFonts w:ascii="Calibri" w:eastAsia="Calibri" w:hAnsi="Calibri" w:cs="Calibri"/>
          <w:sz w:val="20"/>
          <w:szCs w:val="20"/>
        </w:rPr>
      </w:pPr>
    </w:p>
    <w:p w:rsidR="001E3E8E" w:rsidRDefault="003C68F0">
      <w:pPr>
        <w:widowControl w:val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Potvrzuji, že jsme připraveni výše uvedenou metodiku přijmout do procesu posouzení ve věci schválení/certifikace/akreditace v souladu s platnou Metodikou hodnocení výsledků výzkumných organizací a hodnocení výsledků ukončených programů a jsme oprávněni tot</w:t>
      </w:r>
      <w:r>
        <w:rPr>
          <w:rFonts w:ascii="Calibri" w:eastAsia="Calibri" w:hAnsi="Calibri" w:cs="Calibri"/>
          <w:sz w:val="20"/>
          <w:szCs w:val="20"/>
        </w:rPr>
        <w:t xml:space="preserve">o posouzení provést. </w:t>
      </w:r>
    </w:p>
    <w:p w:rsidR="001E3E8E" w:rsidRDefault="001E3E8E">
      <w:pPr>
        <w:widowControl w:val="0"/>
        <w:spacing w:before="240" w:after="200" w:line="240" w:lineRule="auto"/>
        <w:rPr>
          <w:rFonts w:ascii="Calibri" w:eastAsia="Calibri" w:hAnsi="Calibri" w:cs="Calibri"/>
          <w:sz w:val="20"/>
          <w:szCs w:val="20"/>
        </w:rPr>
      </w:pPr>
    </w:p>
    <w:p w:rsidR="001E3E8E" w:rsidRDefault="003C68F0">
      <w:pPr>
        <w:widowControl w:val="0"/>
        <w:spacing w:before="240" w:after="200"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Odpovědná osoba orgánu státní správy/certifikačního orgánu/akreditačního orgánu</w:t>
      </w:r>
    </w:p>
    <w:p w:rsidR="001E3E8E" w:rsidRDefault="003C68F0">
      <w:pPr>
        <w:widowControl w:val="0"/>
        <w:spacing w:before="240" w:after="20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Jméno a příjmení: </w:t>
      </w:r>
    </w:p>
    <w:p w:rsidR="001E3E8E" w:rsidRDefault="003C68F0">
      <w:pPr>
        <w:widowControl w:val="0"/>
        <w:spacing w:before="240" w:after="20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>
        <w:rPr>
          <w:rFonts w:ascii="Calibri" w:eastAsia="Calibri" w:hAnsi="Calibri" w:cs="Calibri"/>
          <w:sz w:val="20"/>
          <w:szCs w:val="20"/>
        </w:rPr>
        <w:t>Kontakt (e-mail, telefonní číslo):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</w:t>
      </w:r>
    </w:p>
    <w:p w:rsidR="001E3E8E" w:rsidRDefault="003C68F0">
      <w:pPr>
        <w:widowControl w:val="0"/>
        <w:spacing w:after="200" w:line="240" w:lineRule="auto"/>
        <w:rPr>
          <w:rFonts w:ascii="Calibri" w:eastAsia="Calibri" w:hAnsi="Calibri" w:cs="Calibri"/>
          <w:sz w:val="20"/>
          <w:szCs w:val="20"/>
        </w:rPr>
      </w:pPr>
      <w:bookmarkStart w:id="4" w:name="_heading=h.30j0zll" w:colFirst="0" w:colLast="0"/>
      <w:bookmarkEnd w:id="4"/>
      <w:r>
        <w:rPr>
          <w:rFonts w:ascii="Calibri" w:eastAsia="Calibri" w:hAnsi="Calibri" w:cs="Calibri"/>
          <w:sz w:val="20"/>
          <w:szCs w:val="20"/>
        </w:rPr>
        <w:t>Razítko a podpis odpovědné osoby orgánu státní správy/certifikačního orgánu/akreditačního orgánu:</w:t>
      </w:r>
    </w:p>
    <w:p w:rsidR="001E3E8E" w:rsidRDefault="001E3E8E">
      <w:pPr>
        <w:widowControl w:val="0"/>
        <w:spacing w:after="200" w:line="240" w:lineRule="auto"/>
        <w:rPr>
          <w:rFonts w:ascii="Calibri" w:eastAsia="Calibri" w:hAnsi="Calibri" w:cs="Calibri"/>
          <w:sz w:val="20"/>
          <w:szCs w:val="20"/>
        </w:rPr>
      </w:pPr>
    </w:p>
    <w:p w:rsidR="001E3E8E" w:rsidRDefault="001E3E8E">
      <w:pPr>
        <w:widowControl w:val="0"/>
        <w:spacing w:after="200" w:line="240" w:lineRule="auto"/>
        <w:rPr>
          <w:rFonts w:ascii="Calibri" w:eastAsia="Calibri" w:hAnsi="Calibri" w:cs="Calibri"/>
        </w:rPr>
      </w:pPr>
    </w:p>
    <w:p w:rsidR="001E3E8E" w:rsidRDefault="003C68F0">
      <w:pPr>
        <w:widowControl w:val="0"/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V........................................................... dne...........................................................</w:t>
      </w:r>
    </w:p>
    <w:sectPr w:rsidR="001E3E8E">
      <w:headerReference w:type="default" r:id="rId7"/>
      <w:footerReference w:type="default" r:id="rId8"/>
      <w:pgSz w:w="11909" w:h="16834"/>
      <w:pgMar w:top="1440" w:right="1440" w:bottom="1440" w:left="1440" w:header="2267" w:footer="113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8F0" w:rsidRDefault="003C68F0">
      <w:pPr>
        <w:spacing w:line="240" w:lineRule="auto"/>
      </w:pPr>
      <w:r>
        <w:separator/>
      </w:r>
    </w:p>
  </w:endnote>
  <w:endnote w:type="continuationSeparator" w:id="0">
    <w:p w:rsidR="003C68F0" w:rsidRDefault="003C68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E8E" w:rsidRDefault="003C68F0">
    <w:pPr>
      <w:spacing w:before="120"/>
      <w:jc w:val="right"/>
      <w:rPr>
        <w:rFonts w:ascii="Calibri" w:eastAsia="Calibri" w:hAnsi="Calibri" w:cs="Calibri"/>
        <w:b/>
      </w:rPr>
    </w:pPr>
    <w:r>
      <w:rPr>
        <w:rFonts w:ascii="Calibri" w:eastAsia="Calibri" w:hAnsi="Calibri" w:cs="Calibri"/>
      </w:rPr>
      <w:t>Stránka</w:t>
    </w:r>
    <w:r>
      <w:rPr>
        <w:rFonts w:ascii="Calibri" w:eastAsia="Calibri" w:hAnsi="Calibri" w:cs="Calibri"/>
        <w:b/>
      </w:rPr>
      <w:t xml:space="preserve"> </w:t>
    </w:r>
    <w:r>
      <w:rPr>
        <w:rFonts w:ascii="Calibri" w:eastAsia="Calibri" w:hAnsi="Calibri" w:cs="Calibri"/>
        <w:b/>
      </w:rPr>
      <w:fldChar w:fldCharType="begin"/>
    </w:r>
    <w:r>
      <w:rPr>
        <w:rFonts w:ascii="Calibri" w:eastAsia="Calibri" w:hAnsi="Calibri" w:cs="Calibri"/>
        <w:b/>
      </w:rPr>
      <w:instrText>PAGE</w:instrText>
    </w:r>
    <w:r w:rsidR="00721DC2">
      <w:rPr>
        <w:rFonts w:ascii="Calibri" w:eastAsia="Calibri" w:hAnsi="Calibri" w:cs="Calibri"/>
        <w:b/>
      </w:rPr>
      <w:fldChar w:fldCharType="separate"/>
    </w:r>
    <w:r w:rsidR="00721DC2">
      <w:rPr>
        <w:rFonts w:ascii="Calibri" w:eastAsia="Calibri" w:hAnsi="Calibri" w:cs="Calibri"/>
        <w:b/>
        <w:noProof/>
      </w:rPr>
      <w:t>1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z</w:t>
    </w:r>
    <w:r>
      <w:rPr>
        <w:rFonts w:ascii="Calibri" w:eastAsia="Calibri" w:hAnsi="Calibri" w:cs="Calibri"/>
        <w:b/>
      </w:rPr>
      <w:t xml:space="preserve"> </w:t>
    </w:r>
    <w:r>
      <w:rPr>
        <w:rFonts w:ascii="Calibri" w:eastAsia="Calibri" w:hAnsi="Calibri" w:cs="Calibri"/>
        <w:b/>
      </w:rPr>
      <w:fldChar w:fldCharType="begin"/>
    </w:r>
    <w:r>
      <w:rPr>
        <w:rFonts w:ascii="Calibri" w:eastAsia="Calibri" w:hAnsi="Calibri" w:cs="Calibri"/>
        <w:b/>
      </w:rPr>
      <w:instrText>NUMPAGES</w:instrText>
    </w:r>
    <w:r w:rsidR="00721DC2">
      <w:rPr>
        <w:rFonts w:ascii="Calibri" w:eastAsia="Calibri" w:hAnsi="Calibri" w:cs="Calibri"/>
        <w:b/>
      </w:rPr>
      <w:fldChar w:fldCharType="separate"/>
    </w:r>
    <w:r w:rsidR="00721DC2">
      <w:rPr>
        <w:rFonts w:ascii="Calibri" w:eastAsia="Calibri" w:hAnsi="Calibri" w:cs="Calibri"/>
        <w:b/>
        <w:noProof/>
      </w:rPr>
      <w:t>1</w:t>
    </w:r>
    <w:r>
      <w:rPr>
        <w:rFonts w:ascii="Calibri" w:eastAsia="Calibri" w:hAnsi="Calibri" w:cs="Calibri"/>
        <w:b/>
      </w:rPr>
      <w:fldChar w:fldCharType="end"/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-904870</wp:posOffset>
          </wp:positionH>
          <wp:positionV relativeFrom="paragraph">
            <wp:posOffset>110404</wp:posOffset>
          </wp:positionV>
          <wp:extent cx="3695700" cy="828675"/>
          <wp:effectExtent l="0" t="0" r="0" b="0"/>
          <wp:wrapSquare wrapText="bothSides" distT="114300" distB="114300" distL="114300" distR="114300"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95700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8F0" w:rsidRDefault="003C68F0">
      <w:pPr>
        <w:spacing w:line="240" w:lineRule="auto"/>
      </w:pPr>
      <w:r>
        <w:separator/>
      </w:r>
    </w:p>
  </w:footnote>
  <w:footnote w:type="continuationSeparator" w:id="0">
    <w:p w:rsidR="003C68F0" w:rsidRDefault="003C68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E8E" w:rsidRDefault="003C68F0"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-904870</wp:posOffset>
          </wp:positionH>
          <wp:positionV relativeFrom="paragraph">
            <wp:posOffset>-1381121</wp:posOffset>
          </wp:positionV>
          <wp:extent cx="1437005" cy="1437005"/>
          <wp:effectExtent l="0" t="0" r="0" b="0"/>
          <wp:wrapSquare wrapText="bothSides" distT="0" distB="0" distL="0" distR="0"/>
          <wp:docPr id="14" name="image1.jpg" descr="Logo TACR_40x40_do roh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TACR_40x40_do roh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7005" cy="1437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E8E"/>
    <w:rsid w:val="001E3E8E"/>
    <w:rsid w:val="003C68F0"/>
    <w:rsid w:val="0072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0981D-1537-43A1-9FB4-1CCF12D9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6E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E1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06E1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6E1C"/>
  </w:style>
  <w:style w:type="paragraph" w:styleId="Zpat">
    <w:name w:val="footer"/>
    <w:basedOn w:val="Normln"/>
    <w:link w:val="ZpatChar"/>
    <w:uiPriority w:val="99"/>
    <w:unhideWhenUsed/>
    <w:rsid w:val="00506E1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6E1C"/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12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124D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820A59"/>
    <w:rPr>
      <w:color w:val="808080"/>
    </w:rPr>
  </w:style>
  <w:style w:type="character" w:customStyle="1" w:styleId="Styl1">
    <w:name w:val="Styl1"/>
    <w:basedOn w:val="Standardnpsmoodstavce"/>
    <w:uiPriority w:val="1"/>
    <w:rsid w:val="00F400BB"/>
    <w:rPr>
      <w:rFonts w:asciiTheme="majorHAnsi" w:hAnsiTheme="majorHAnsi"/>
      <w:sz w:val="22"/>
    </w:r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24gpygmYYePIHD7qC+mFcniMMw==">AMUW2mXK1cUHC2x/PKwjikK4JJltFLckQNQA9vMLMgIdUscxF1DTNkWzW7+e2Q8OTUKDqlM75QivSAz19A4Xhpy2Qr1qyZxzhrRY43lRGH8N769GEJlLkVjBwBVnS2MbLq82SYPP3qjU4QoPygQ7HPglvaPPIxT6HRU3x6DzAhcg5XF7aUaH+4Y=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Technologická agentura ČR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Sehnalová</dc:creator>
  <cp:lastModifiedBy>Sabína Bodáková</cp:lastModifiedBy>
  <cp:revision>2</cp:revision>
  <dcterms:created xsi:type="dcterms:W3CDTF">2022-09-30T10:04:00Z</dcterms:created>
  <dcterms:modified xsi:type="dcterms:W3CDTF">2022-09-30T10:04:00Z</dcterms:modified>
</cp:coreProperties>
</file>